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before="11" w:after="0" w:line="240" w:lineRule="exact"/>
        <w:rPr>
          <w:sz w:val="24"/>
          <w:szCs w:val="24"/>
          <w:lang w:val="de-DE"/>
        </w:rPr>
      </w:pPr>
    </w:p>
    <w:p w:rsidR="00647E93" w:rsidRPr="005C54FD" w:rsidRDefault="00097976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Typ:</w:t>
      </w:r>
      <w:r w:rsidRPr="005C54FD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DVN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250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D2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647E93" w:rsidRPr="005C54FD" w:rsidRDefault="00097976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144876</w:t>
      </w:r>
    </w:p>
    <w:p w:rsidR="00647E93" w:rsidRPr="005C54FD" w:rsidRDefault="00647E93">
      <w:pPr>
        <w:spacing w:before="14" w:after="0" w:line="240" w:lineRule="exact"/>
        <w:rPr>
          <w:sz w:val="24"/>
          <w:szCs w:val="24"/>
          <w:lang w:val="de-DE"/>
        </w:rPr>
      </w:pPr>
    </w:p>
    <w:p w:rsidR="00647E93" w:rsidRPr="005C54FD" w:rsidRDefault="0009797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647E93" w:rsidRPr="005C54FD" w:rsidRDefault="00097976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5C54F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Ausblas.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AlMg3.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Die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ist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durch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B54D59" w:rsidRPr="005C54FD">
        <w:rPr>
          <w:rFonts w:ascii="Arial" w:eastAsia="Arial" w:hAnsi="Arial" w:cs="Arial"/>
          <w:sz w:val="18"/>
          <w:szCs w:val="18"/>
          <w:lang w:val="de-DE"/>
        </w:rPr>
        <w:t>einen</w:t>
      </w:r>
      <w:r w:rsidR="00B54D59"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Vogel-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5C54F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vor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5C54F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sowie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für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die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5C54F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von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nach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DIN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24154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/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EN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12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220.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ist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für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am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im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ohne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das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zu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Ventilatorgehäuse</w:t>
      </w:r>
      <w:r w:rsidRPr="005C54F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für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5C54FD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für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den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647E93" w:rsidRPr="005C54FD" w:rsidRDefault="00097976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gem.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VDI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2052.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Die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die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5C54F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sorgt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für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einen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Ablauf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5C54F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in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einen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before="1" w:after="0" w:line="220" w:lineRule="exact"/>
        <w:rPr>
          <w:lang w:val="de-DE"/>
        </w:rPr>
      </w:pPr>
    </w:p>
    <w:p w:rsidR="00647E93" w:rsidRPr="005C54FD" w:rsidRDefault="00097976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Das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5C54FD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ist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auf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die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Welle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eines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IEC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5C54F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einen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hat,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das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von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Öl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5C54FD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5C54FD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Das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ist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einer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und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5C54FD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Das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ist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dem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Motor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6.3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nach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1940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auf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2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Ebenen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5C54FD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nur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über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5C54FD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5C54FD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ist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Zum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kommen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mit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5C54FD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muss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30057D" w:rsidRPr="005C54FD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des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über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einen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FU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oder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5C54FD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Der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5C54FD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über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den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647E93" w:rsidRPr="005C54FD" w:rsidRDefault="00647E93">
      <w:pPr>
        <w:spacing w:before="9" w:after="0" w:line="160" w:lineRule="exact"/>
        <w:rPr>
          <w:sz w:val="16"/>
          <w:szCs w:val="16"/>
          <w:lang w:val="de-DE"/>
        </w:rPr>
      </w:pPr>
    </w:p>
    <w:p w:rsidR="00647E93" w:rsidRPr="005C54FD" w:rsidRDefault="0009797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CE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EG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5C54F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für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5C54F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EMV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–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647E93" w:rsidRPr="005C54FD" w:rsidRDefault="00097976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5C54F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5C54F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C54F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5C54FD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5C54F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5C54FD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5C54FD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5C54FD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5C54F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5C54F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5C54FD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647E93" w:rsidRPr="005C54FD" w:rsidRDefault="00647E93">
      <w:pPr>
        <w:spacing w:before="7" w:after="0" w:line="150" w:lineRule="exact"/>
        <w:rPr>
          <w:sz w:val="15"/>
          <w:szCs w:val="15"/>
          <w:lang w:val="de-DE"/>
        </w:r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09797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5C54FD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647E93" w:rsidRPr="005C54FD" w:rsidRDefault="00647E93">
      <w:pPr>
        <w:spacing w:before="7" w:after="0" w:line="240" w:lineRule="exact"/>
        <w:rPr>
          <w:sz w:val="24"/>
          <w:szCs w:val="24"/>
          <w:lang w:val="de-DE"/>
        </w:rPr>
      </w:pPr>
    </w:p>
    <w:p w:rsidR="00647E93" w:rsidRPr="005C54FD" w:rsidRDefault="00097976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(V):</w:t>
      </w:r>
      <w:r w:rsidRPr="005C54F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m³/h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r w:rsidRPr="005C54FD">
        <w:rPr>
          <w:rFonts w:ascii="Arial" w:eastAsia="Arial" w:hAnsi="Arial" w:cs="Arial"/>
          <w:sz w:val="18"/>
          <w:szCs w:val="18"/>
          <w:lang w:val="de-DE"/>
        </w:rPr>
        <w:t>Δ</w:t>
      </w:r>
      <w:r w:rsidRPr="005C54FD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C54F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Pa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max.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C54FD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5C54FD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41,7</w:t>
      </w:r>
      <w:r w:rsidRPr="005C54F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%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total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max.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5C54FD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42,8</w:t>
      </w:r>
      <w:r w:rsidRPr="005C54F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647E93" w:rsidRPr="005C54FD" w:rsidRDefault="00647E93">
      <w:pPr>
        <w:spacing w:before="11" w:after="0" w:line="220" w:lineRule="exact"/>
        <w:rPr>
          <w:lang w:val="de-DE"/>
        </w:rPr>
      </w:pPr>
    </w:p>
    <w:p w:rsidR="00647E93" w:rsidRPr="005C54FD" w:rsidRDefault="0009797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(U):</w:t>
      </w:r>
      <w:r w:rsidRPr="005C54F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400,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3~</w:t>
      </w:r>
      <w:r w:rsidRPr="005C54F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(f):</w:t>
      </w:r>
      <w:r w:rsidRPr="005C54F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50</w:t>
      </w:r>
      <w:r w:rsidRPr="005C54F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Hz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5C54FD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5C54FD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425</w:t>
      </w:r>
      <w:r w:rsidRPr="005C54F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W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5C54F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max.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</w:t>
      </w:r>
      <w:r w:rsidRPr="005C54FD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5C54FD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1,1</w:t>
      </w:r>
      <w:r w:rsidRPr="005C54F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5C54FD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(n):</w:t>
      </w:r>
      <w:r w:rsidRPr="005C54FD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2885</w:t>
      </w:r>
      <w:r w:rsidRPr="005C54FD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5C54FD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5C54FD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647E93" w:rsidRPr="005C54FD" w:rsidRDefault="0009797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Motor:</w:t>
      </w:r>
      <w:r w:rsidRPr="005C54FD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IP</w:t>
      </w:r>
      <w:r w:rsidRPr="005C54FD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647E93" w:rsidRPr="005C54FD" w:rsidRDefault="00097976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5C54FD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5C54FD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IP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-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5C54F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max.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C54FD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50</w:t>
      </w:r>
      <w:r w:rsidRPr="005C54F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°C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5C54FD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max.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5C54FD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120</w:t>
      </w:r>
      <w:r w:rsidRPr="005C54FD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647E93" w:rsidRPr="005C54FD" w:rsidRDefault="00647E93">
      <w:pPr>
        <w:spacing w:before="11" w:after="0" w:line="220" w:lineRule="exact"/>
        <w:rPr>
          <w:lang w:val="de-DE"/>
        </w:rPr>
      </w:pPr>
    </w:p>
    <w:p w:rsidR="00647E93" w:rsidRPr="005C54FD" w:rsidRDefault="00097976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Ansaug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C54F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C54FD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C54F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80</w:t>
      </w:r>
      <w:r w:rsidRPr="005C54F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dB(A)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Ausblas</w:t>
      </w:r>
      <w:r w:rsidRPr="005C54FD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5C54FD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5C54FD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5C54FD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5C54FD">
        <w:rPr>
          <w:rFonts w:ascii="Arial" w:eastAsia="Arial" w:hAnsi="Arial" w:cs="Arial"/>
          <w:sz w:val="18"/>
          <w:szCs w:val="18"/>
          <w:lang w:val="de-DE"/>
        </w:rPr>
        <w:t>):</w:t>
      </w:r>
      <w:r w:rsidRPr="005C54FD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84</w:t>
      </w:r>
      <w:r w:rsidRPr="005C54FD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647E93" w:rsidRPr="005C54FD" w:rsidRDefault="00647E93">
      <w:pPr>
        <w:spacing w:before="11" w:after="0" w:line="220" w:lineRule="exact"/>
        <w:rPr>
          <w:lang w:val="de-DE"/>
        </w:rPr>
      </w:pPr>
    </w:p>
    <w:p w:rsidR="00647E93" w:rsidRPr="005C54FD" w:rsidRDefault="0009797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5C54FD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5C54FD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(L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x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x</w:t>
      </w:r>
      <w:r w:rsidRPr="005C54FD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H):</w:t>
      </w:r>
      <w:r w:rsidRPr="005C54FD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514x514x482</w:t>
      </w:r>
      <w:r w:rsidRPr="005C54FD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647E93" w:rsidRPr="005C54FD" w:rsidRDefault="00097976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5C54FD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28,9</w:t>
      </w:r>
      <w:r w:rsidRPr="005C54FD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647E93" w:rsidRPr="005C54FD" w:rsidRDefault="00647E93">
      <w:pPr>
        <w:spacing w:before="14" w:after="0" w:line="240" w:lineRule="exact"/>
        <w:rPr>
          <w:sz w:val="24"/>
          <w:szCs w:val="24"/>
          <w:lang w:val="de-DE"/>
        </w:rPr>
      </w:pPr>
    </w:p>
    <w:p w:rsidR="00647E93" w:rsidRPr="005C54FD" w:rsidRDefault="0009797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5C54FD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647E93" w:rsidRPr="005C54FD" w:rsidRDefault="00647E93">
      <w:pPr>
        <w:spacing w:before="2" w:after="0" w:line="150" w:lineRule="exact"/>
        <w:rPr>
          <w:sz w:val="15"/>
          <w:szCs w:val="15"/>
          <w:lang w:val="de-DE"/>
        </w:r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09797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647E93" w:rsidRPr="005C54FD" w:rsidRDefault="00097976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ruck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5C54FD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GmbH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5C54FD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647E93" w:rsidRPr="005C54FD" w:rsidRDefault="0009797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97944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647E93" w:rsidRPr="005C54FD" w:rsidRDefault="00097976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Tel.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5C54FD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647E93" w:rsidRPr="005C54FD" w:rsidRDefault="00647E93">
      <w:pPr>
        <w:spacing w:after="0"/>
        <w:rPr>
          <w:lang w:val="de-DE"/>
        </w:rPr>
        <w:sectPr w:rsidR="00647E93" w:rsidRPr="005C54FD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647E93" w:rsidRPr="005C54FD" w:rsidRDefault="00647E93">
      <w:pPr>
        <w:spacing w:after="0" w:line="200" w:lineRule="exact"/>
        <w:rPr>
          <w:sz w:val="20"/>
          <w:szCs w:val="20"/>
          <w:lang w:val="de-DE"/>
        </w:rPr>
      </w:pPr>
    </w:p>
    <w:p w:rsidR="00647E93" w:rsidRPr="005C54FD" w:rsidRDefault="00647E93">
      <w:pPr>
        <w:spacing w:before="11" w:after="0" w:line="240" w:lineRule="exact"/>
        <w:rPr>
          <w:sz w:val="24"/>
          <w:szCs w:val="24"/>
          <w:lang w:val="de-DE"/>
        </w:rPr>
      </w:pPr>
    </w:p>
    <w:p w:rsidR="00647E93" w:rsidRPr="005C54FD" w:rsidRDefault="0009797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sz w:val="18"/>
          <w:szCs w:val="18"/>
          <w:lang w:val="de-DE"/>
        </w:rPr>
        <w:t>Typ:</w:t>
      </w:r>
      <w:r w:rsidRPr="005C54FD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DVN</w:t>
      </w:r>
      <w:r w:rsidRPr="005C54FD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250</w:t>
      </w:r>
      <w:r w:rsidRPr="005C54FD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D2</w:t>
      </w:r>
      <w:r w:rsidRPr="005C54FD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C54FD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647E93" w:rsidRPr="005C54FD" w:rsidRDefault="0009797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5C54FD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5C54FD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C54FD">
        <w:rPr>
          <w:rFonts w:ascii="Arial" w:eastAsia="Arial" w:hAnsi="Arial" w:cs="Arial"/>
          <w:sz w:val="18"/>
          <w:szCs w:val="18"/>
          <w:lang w:val="de-DE"/>
        </w:rPr>
        <w:t>144876</w:t>
      </w:r>
    </w:p>
    <w:p w:rsidR="00647E93" w:rsidRPr="005C54FD" w:rsidRDefault="00647E93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647E93" w:rsidRPr="005C54FD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5C54FD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647E93" w:rsidRPr="005C54FD" w:rsidRDefault="00647E93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647E93" w:rsidRPr="005C54FD" w:rsidRDefault="0009797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47E93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647E93" w:rsidRPr="005C54FD" w:rsidRDefault="00647E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47E93" w:rsidRPr="005C54FD" w:rsidRDefault="00647E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47E93" w:rsidRPr="005C54FD" w:rsidRDefault="00097976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126170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47E93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647E93" w:rsidRPr="005C54FD" w:rsidRDefault="00647E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47E93" w:rsidRPr="005C54FD" w:rsidRDefault="00647E93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647E93" w:rsidRPr="005C54FD" w:rsidRDefault="0009797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C54F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C54F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647E93" w:rsidRPr="002331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47E9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5C54F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220,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C54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C54F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C54F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C54F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126356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5C54F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5C54F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5C54F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220-12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47E9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5C54FD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47E93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47E93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5C54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5C54F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5C54F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5C54FD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133946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5C54FD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220</w:t>
            </w:r>
          </w:p>
        </w:tc>
      </w:tr>
      <w:tr w:rsidR="0023316E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23316E" w:rsidRDefault="0023316E" w:rsidP="0023316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180 10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3316E" w:rsidRDefault="0023316E" w:rsidP="0023316E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153000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23316E" w:rsidRPr="005C54FD" w:rsidRDefault="0023316E" w:rsidP="0023316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5C54FD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bookmarkEnd w:id="0"/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  <w:r w:rsidR="006529EA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6529E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5C54F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110735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C54F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150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137396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C54F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160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110744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5C54FD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180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5C54FD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647E93" w:rsidRPr="002331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141837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C54FD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C54F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647E93" w:rsidRPr="002331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141848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C54FD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C54F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647E93" w:rsidRPr="0023316E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141859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C54FD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C54F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647E93" w:rsidRPr="006529E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141870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5C54FD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5C54F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5C54F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647E93" w:rsidRPr="006529E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5C54F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5C54F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5C54F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5C54FD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5C54F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5C54FD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</w:p>
        </w:tc>
      </w:tr>
      <w:tr w:rsidR="00647E93" w:rsidRPr="006529E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5C54F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5C54F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5C54FD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5C54FD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Stk.</w:t>
            </w:r>
          </w:p>
        </w:tc>
      </w:tr>
      <w:tr w:rsidR="00647E93" w:rsidRPr="005C54FD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647E93" w:rsidRPr="005C54FD" w:rsidRDefault="0009797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r w:rsidRPr="005C54FD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5C54F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5C54F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5C54FD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5C54FD" w:rsidRPr="006529EA" w:rsidTr="005C54FD">
        <w:trPr>
          <w:trHeight w:hRule="exact" w:val="230"/>
        </w:trPr>
        <w:tc>
          <w:tcPr>
            <w:tcW w:w="2108" w:type="dxa"/>
            <w:hideMark/>
          </w:tcPr>
          <w:p w:rsidR="005C54FD" w:rsidRDefault="005C54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5C54FD" w:rsidRDefault="005C54F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5C54FD" w:rsidRDefault="005C54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5C54FD" w:rsidTr="005C54FD">
        <w:trPr>
          <w:trHeight w:hRule="exact" w:val="230"/>
        </w:trPr>
        <w:tc>
          <w:tcPr>
            <w:tcW w:w="2108" w:type="dxa"/>
            <w:hideMark/>
          </w:tcPr>
          <w:p w:rsidR="005C54FD" w:rsidRDefault="005C54F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5C54FD" w:rsidRDefault="005C54F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5C54FD" w:rsidRDefault="005C54F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381DF3" w:rsidRPr="005C54FD" w:rsidRDefault="00381DF3">
      <w:pPr>
        <w:rPr>
          <w:lang w:val="de-DE"/>
        </w:rPr>
      </w:pPr>
    </w:p>
    <w:sectPr w:rsidR="00381DF3" w:rsidRPr="005C54FD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F3" w:rsidRDefault="00097976">
      <w:pPr>
        <w:spacing w:after="0" w:line="240" w:lineRule="auto"/>
      </w:pPr>
      <w:r>
        <w:separator/>
      </w:r>
    </w:p>
  </w:endnote>
  <w:endnote w:type="continuationSeparator" w:id="0">
    <w:p w:rsidR="00381DF3" w:rsidRDefault="0009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F3" w:rsidRDefault="00097976">
      <w:pPr>
        <w:spacing w:after="0" w:line="240" w:lineRule="auto"/>
      </w:pPr>
      <w:r>
        <w:separator/>
      </w:r>
    </w:p>
  </w:footnote>
  <w:footnote w:type="continuationSeparator" w:id="0">
    <w:p w:rsidR="00381DF3" w:rsidRDefault="0009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93" w:rsidRDefault="0023316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647E93" w:rsidRPr="005C54FD" w:rsidRDefault="0009797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5C54F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5C54F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C54F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5C54FD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C54F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5C54FD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C54F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5C54FD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5C54F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5C54F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C54F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5C54FD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5C54F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7E93"/>
    <w:rsid w:val="00097976"/>
    <w:rsid w:val="0023316E"/>
    <w:rsid w:val="0030057D"/>
    <w:rsid w:val="00381DF3"/>
    <w:rsid w:val="005C54FD"/>
    <w:rsid w:val="00647E93"/>
    <w:rsid w:val="006529EA"/>
    <w:rsid w:val="00B54D59"/>
    <w:rsid w:val="00B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906A8E0-D2A8-4EDA-A104-F51758D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3A7D799E.dotm</Template>
  <TotalTime>0</TotalTime>
  <Pages>2</Pages>
  <Words>587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2019-05-22T15:20:00Z</dcterms:created>
  <dcterms:modified xsi:type="dcterms:W3CDTF">2020-02-20T05:32:00Z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